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D3398" w14:textId="77777777" w:rsidR="00975FFF" w:rsidRDefault="00975FFF">
      <w:pPr>
        <w:pStyle w:val="Ttulo2"/>
        <w:jc w:val="center"/>
        <w:rPr>
          <w:rFonts w:ascii="Aptos Narrow" w:hAnsi="Aptos Narrow"/>
        </w:rPr>
      </w:pPr>
      <w:bookmarkStart w:id="0" w:name="_Hlk224724148"/>
      <w:bookmarkStart w:id="1" w:name="_Toc225264726"/>
      <w:bookmarkStart w:id="2" w:name="_Toc200623939"/>
    </w:p>
    <w:p w14:paraId="1BD70CBA" w14:textId="77777777" w:rsidR="00EA572E" w:rsidRDefault="00EA572E">
      <w:pPr>
        <w:pStyle w:val="Ttulo2"/>
        <w:jc w:val="center"/>
        <w:rPr>
          <w:rFonts w:ascii="Aptos Narrow" w:hAnsi="Aptos Narrow"/>
        </w:rPr>
      </w:pPr>
    </w:p>
    <w:p w14:paraId="4A79C105" w14:textId="506A5F4E" w:rsidR="00975FFF" w:rsidRDefault="00000000">
      <w:pPr>
        <w:pStyle w:val="Ttulo2"/>
        <w:jc w:val="center"/>
        <w:rPr>
          <w:rFonts w:ascii="Aptos Narrow" w:hAnsi="Aptos Narrow"/>
          <w:b w:val="0"/>
        </w:rPr>
      </w:pPr>
      <w:bookmarkStart w:id="3" w:name="_Toc226730605"/>
      <w:r>
        <w:rPr>
          <w:rFonts w:ascii="Aptos Narrow" w:hAnsi="Aptos Narrow"/>
        </w:rPr>
        <w:t>DECLARACIÓN JURADA</w:t>
      </w:r>
      <w:bookmarkEnd w:id="1"/>
      <w:bookmarkEnd w:id="3"/>
      <w:r>
        <w:rPr>
          <w:rFonts w:ascii="Aptos Narrow" w:hAnsi="Aptos Narrow"/>
        </w:rPr>
        <w:t xml:space="preserve"> </w:t>
      </w:r>
      <w:bookmarkEnd w:id="2"/>
    </w:p>
    <w:p w14:paraId="3BEEA802" w14:textId="77777777" w:rsidR="00975FFF" w:rsidRDefault="00000000">
      <w:pPr>
        <w:jc w:val="center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(Instituciones Privadas sin fines de lucro)</w:t>
      </w:r>
    </w:p>
    <w:p w14:paraId="1E0ECF8E" w14:textId="77777777" w:rsidR="00BB6E07" w:rsidRDefault="00BB6E07">
      <w:pPr>
        <w:jc w:val="center"/>
        <w:rPr>
          <w:rFonts w:ascii="Aptos Narrow" w:hAnsi="Aptos Narrow"/>
          <w:sz w:val="24"/>
          <w:szCs w:val="24"/>
        </w:rPr>
      </w:pPr>
    </w:p>
    <w:p w14:paraId="4DB025F3" w14:textId="77777777" w:rsidR="00975FFF" w:rsidRDefault="00000000">
      <w:pPr>
        <w:jc w:val="center"/>
        <w:rPr>
          <w:rFonts w:ascii="Aptos Narrow" w:hAnsi="Aptos Narrow"/>
          <w:b/>
        </w:rPr>
      </w:pPr>
      <w:r>
        <w:rPr>
          <w:rFonts w:ascii="Aptos Narrow" w:hAnsi="Aptos Narrow"/>
          <w:b/>
        </w:rPr>
        <w:t>DE LAS RESTRICCIONES DEL FONDO Y LOS GASTOS NO FINANCIABLES</w:t>
      </w:r>
    </w:p>
    <w:p w14:paraId="79ACB138" w14:textId="77777777" w:rsidR="00975FFF" w:rsidRDefault="00000000">
      <w:pPr>
        <w:jc w:val="center"/>
        <w:rPr>
          <w:rFonts w:ascii="Aptos Narrow" w:hAnsi="Aptos Narrow"/>
          <w:b/>
        </w:rPr>
      </w:pPr>
      <w:r>
        <w:rPr>
          <w:rFonts w:ascii="Aptos Narrow" w:hAnsi="Aptos Narrow"/>
          <w:b/>
        </w:rPr>
        <w:t>POSTULACIÓN “CONCURSO DE VINCULACIÓN CON LA COMUNIDAD 8% 2026”</w:t>
      </w:r>
    </w:p>
    <w:p w14:paraId="7117984B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56C90EC7" w14:textId="77777777" w:rsidR="00BB6E07" w:rsidRDefault="00BB6E07">
      <w:pPr>
        <w:jc w:val="both"/>
        <w:rPr>
          <w:rFonts w:ascii="Aptos Narrow" w:hAnsi="Aptos Narrow"/>
          <w:b/>
          <w:sz w:val="24"/>
          <w:szCs w:val="24"/>
        </w:rPr>
      </w:pPr>
    </w:p>
    <w:p w14:paraId="313A6544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284BAA76" w14:textId="77777777" w:rsidR="00975FFF" w:rsidRDefault="00000000">
      <w:pPr>
        <w:jc w:val="right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Comuna ____________________Fecha ____/______/2026</w:t>
      </w:r>
    </w:p>
    <w:p w14:paraId="79D732A7" w14:textId="77777777" w:rsidR="00975FFF" w:rsidRDefault="00975FFF">
      <w:pPr>
        <w:jc w:val="right"/>
        <w:rPr>
          <w:rFonts w:ascii="Aptos Narrow" w:hAnsi="Aptos Narrow"/>
          <w:b/>
          <w:sz w:val="24"/>
          <w:szCs w:val="24"/>
        </w:rPr>
      </w:pPr>
    </w:p>
    <w:p w14:paraId="4FBF1CF0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57AD9D18" w14:textId="77777777" w:rsidR="00BB6E07" w:rsidRDefault="00BB6E07">
      <w:pPr>
        <w:jc w:val="both"/>
        <w:rPr>
          <w:rFonts w:ascii="Aptos Narrow" w:hAnsi="Aptos Narrow"/>
          <w:sz w:val="24"/>
          <w:szCs w:val="24"/>
        </w:rPr>
      </w:pPr>
    </w:p>
    <w:p w14:paraId="71C60F28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Yo, _________________________________________ Rut., _______________________, presidente (a) de la Organización o Institución __________________________________________.</w:t>
      </w:r>
    </w:p>
    <w:p w14:paraId="564067EB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Declaro;</w:t>
      </w:r>
    </w:p>
    <w:p w14:paraId="7FDF7BE8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3BA175CF" w14:textId="77777777" w:rsidR="00975FFF" w:rsidRDefault="00000000">
      <w:pPr>
        <w:rPr>
          <w:rFonts w:ascii="Aptos Narrow" w:hAnsi="Aptos Narrow"/>
          <w:b/>
          <w:u w:val="single"/>
        </w:rPr>
      </w:pPr>
      <w:r>
        <w:rPr>
          <w:rFonts w:ascii="Aptos Narrow" w:hAnsi="Aptos Narrow"/>
        </w:rPr>
        <w:t xml:space="preserve">Que la Institución cumple con lo establecido en las letras B, C y M </w:t>
      </w:r>
      <w:r>
        <w:rPr>
          <w:rFonts w:ascii="Aptos Narrow" w:hAnsi="Aptos Narrow"/>
          <w:b/>
          <w:u w:val="single"/>
        </w:rPr>
        <w:t>“DE LAS RESTRICCIONES DEL FONDO Y LOS GASTOS NO FINANCIABLES”</w:t>
      </w:r>
    </w:p>
    <w:p w14:paraId="3C3149DC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49EB5796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Acepto la anulación absoluta de mi postulación en el evento de comprobarse la falsedad de alguno de los antecedentes presentados.</w:t>
      </w:r>
    </w:p>
    <w:p w14:paraId="648BE716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662D2FC6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6E8EB7A3" w14:textId="77777777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NOMBRE: ________________________________________________</w:t>
      </w:r>
    </w:p>
    <w:p w14:paraId="7427D9F4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(Representante Legal Organización o Institución)</w:t>
      </w:r>
    </w:p>
    <w:p w14:paraId="37E15BA7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5B85F2CD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3CC09A35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43E8C722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542C420F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40EF2A11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322DA83E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1C9C12BD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2A87A9B0" w14:textId="77777777" w:rsidR="00975FFF" w:rsidRDefault="00000000">
      <w:pPr>
        <w:jc w:val="both"/>
        <w:rPr>
          <w:rFonts w:ascii="Aptos Narrow" w:hAnsi="Aptos Narrow"/>
          <w:color w:val="FFFFFF"/>
          <w:sz w:val="24"/>
          <w:szCs w:val="24"/>
        </w:rPr>
      </w:pPr>
      <w:r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FE6082" wp14:editId="7CC910DF">
                <wp:simplePos x="0" y="0"/>
                <wp:positionH relativeFrom="column">
                  <wp:posOffset>1485900</wp:posOffset>
                </wp:positionH>
                <wp:positionV relativeFrom="paragraph">
                  <wp:posOffset>76200</wp:posOffset>
                </wp:positionV>
                <wp:extent cx="3067050" cy="1416685"/>
                <wp:effectExtent l="0" t="0" r="0" b="0"/>
                <wp:wrapNone/>
                <wp:docPr id="1780012082" name="Rectángulo 178001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238" y="3076420"/>
                          <a:ext cx="3057525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70F4E0" w14:textId="77777777" w:rsidR="00975FFF" w:rsidRDefault="00975FFF"/>
                          <w:p w14:paraId="326F156F" w14:textId="6BF263DB" w:rsidR="00975FFF" w:rsidRDefault="0000000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_______________</w:t>
                            </w:r>
                            <w:r w:rsidR="00BB6E07">
                              <w:rPr>
                                <w:color w:val="000000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______________</w:t>
                            </w:r>
                            <w:r w:rsidR="00BB6E07">
                              <w:rPr>
                                <w:color w:val="000000"/>
                                <w:sz w:val="20"/>
                              </w:rPr>
                              <w:t>________</w:t>
                            </w:r>
                          </w:p>
                          <w:p w14:paraId="6A9617EA" w14:textId="77777777" w:rsidR="00975FFF" w:rsidRDefault="00000000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FIRMA Y TIMBRE DEL REPRESENTANTE LEGAL</w:t>
                            </w:r>
                          </w:p>
                          <w:p w14:paraId="1B206EFC" w14:textId="77777777" w:rsidR="00975FFF" w:rsidRDefault="00975FFF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E6082" id="Rectángulo 1780012082" o:spid="_x0000_s1026" style="position:absolute;left:0;text-align:left;margin-left:117pt;margin-top:6pt;width:241.5pt;height:1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270F4E0" w14:textId="77777777" w:rsidR="00975FFF" w:rsidRDefault="00975FFF"/>
                    <w:p w14:paraId="326F156F" w14:textId="6BF263DB" w:rsidR="00975FFF" w:rsidRDefault="00000000">
                      <w:pPr>
                        <w:jc w:val="center"/>
                      </w:pPr>
                      <w:r>
                        <w:rPr>
                          <w:color w:val="000000"/>
                          <w:sz w:val="20"/>
                        </w:rPr>
                        <w:t>_______________</w:t>
                      </w:r>
                      <w:r w:rsidR="00BB6E07">
                        <w:rPr>
                          <w:color w:val="000000"/>
                          <w:sz w:val="20"/>
                        </w:rPr>
                        <w:t>__</w:t>
                      </w:r>
                      <w:r>
                        <w:rPr>
                          <w:color w:val="000000"/>
                          <w:sz w:val="20"/>
                        </w:rPr>
                        <w:t>______________</w:t>
                      </w:r>
                      <w:r w:rsidR="00BB6E07">
                        <w:rPr>
                          <w:color w:val="000000"/>
                          <w:sz w:val="20"/>
                        </w:rPr>
                        <w:t>________</w:t>
                      </w:r>
                    </w:p>
                    <w:p w14:paraId="6A9617EA" w14:textId="77777777" w:rsidR="00975FFF" w:rsidRDefault="00000000">
                      <w:pPr>
                        <w:jc w:val="cente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FIRMA Y TIMBRE DEL REPRESENTANTE LEGAL</w:t>
                      </w:r>
                    </w:p>
                    <w:p w14:paraId="1B206EFC" w14:textId="77777777" w:rsidR="00975FFF" w:rsidRDefault="00975FFF"/>
                  </w:txbxContent>
                </v:textbox>
              </v:rect>
            </w:pict>
          </mc:Fallback>
        </mc:AlternateContent>
      </w:r>
    </w:p>
    <w:p w14:paraId="3185944A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6C969C11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68EE396D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161DF12D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15BA1860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1F45EA3A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58377442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6273E2DD" w14:textId="77777777" w:rsidR="00975FFF" w:rsidRDefault="00975FFF">
      <w:pPr>
        <w:jc w:val="both"/>
        <w:rPr>
          <w:rFonts w:ascii="Aptos Narrow" w:hAnsi="Aptos Narrow"/>
          <w:color w:val="FFFFFF"/>
          <w:sz w:val="24"/>
          <w:szCs w:val="24"/>
        </w:rPr>
      </w:pPr>
    </w:p>
    <w:p w14:paraId="644B4F85" w14:textId="77777777" w:rsidR="00975FFF" w:rsidRDefault="00000000">
      <w:pPr>
        <w:jc w:val="both"/>
        <w:rPr>
          <w:rFonts w:ascii="Aptos Narrow" w:hAnsi="Aptos Narrow"/>
          <w:color w:val="FFFFFF"/>
          <w:sz w:val="24"/>
          <w:szCs w:val="24"/>
        </w:rPr>
      </w:pPr>
      <w:r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93D50" wp14:editId="39D1FB1B">
                <wp:simplePos x="0" y="0"/>
                <wp:positionH relativeFrom="column">
                  <wp:posOffset>3657600</wp:posOffset>
                </wp:positionH>
                <wp:positionV relativeFrom="paragraph">
                  <wp:posOffset>7099300</wp:posOffset>
                </wp:positionV>
                <wp:extent cx="101600" cy="70485"/>
                <wp:effectExtent l="0" t="0" r="0" b="0"/>
                <wp:wrapNone/>
                <wp:docPr id="1780012085" name="Conector recto de flecha 178001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09488" y="3759045"/>
                          <a:ext cx="73025" cy="4191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88pt;margin-top:559pt;height:5.55pt;width:8pt;z-index:251667456;mso-width-relative:page;mso-height-relative:page;" filled="f" stroked="t" coordsize="21600,21600" o:gfxdata="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sN+Y2QAAAA0BAAAPAAAAAAAAAAEA&#10;IAAAACIAAABkcnMvZG93bnJldi54bWxQSwECFAAUAAAACACHTuJA7ujkMw4CAAAqBAAADgAAAAAA&#10;AAABACAAAAAoAQAAZHJzL2Uyb0RvYy54bWxQSwUGAAAAAAYABgBZAQAAqAUAAAAA&#10;">
                <v:fill on="f" focussize="0,0"/>
                <v:stroke color="#FFFFFF [3201]" joinstyle="round" startarrowwidth="narrow" startarrowlength="short" endarrowwidth="narrow" endarrowlength="short"/>
                <v:imagedata o:title=""/>
                <o:lock v:ext="edit" aspectratio="f"/>
              </v:shape>
            </w:pict>
          </mc:Fallback>
        </mc:AlternateContent>
      </w:r>
      <w:bookmarkEnd w:id="0"/>
    </w:p>
    <w:sectPr w:rsidR="00975F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418" w:bottom="1418" w:left="1418" w:header="805" w:footer="11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2642C" w14:textId="77777777" w:rsidR="005874F4" w:rsidRDefault="005874F4">
      <w:r>
        <w:separator/>
      </w:r>
    </w:p>
  </w:endnote>
  <w:endnote w:type="continuationSeparator" w:id="0">
    <w:p w14:paraId="208CE22D" w14:textId="77777777" w:rsidR="005874F4" w:rsidRDefault="0058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C25B9D-6A80-4516-B968-EF83FC011E5A}"/>
    <w:embedBold r:id="rId2" w:fontKey="{B94E5C8E-C5A6-44BA-806B-6271AFF3A13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2D531B2-7562-4A0E-9622-348AD1609759}"/>
    <w:embedBold r:id="rId4" w:fontKey="{03F54C86-71A6-4E95-96A1-B3B24AC798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2238F22-B8D3-457F-A2A3-5C5A90C20B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84C6918-4148-4958-93F2-DF5EA5A9195A}"/>
    <w:embedBold r:id="rId7" w:fontKey="{77F27AB8-E4EE-4376-A3FE-081DEF687CB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50B36BB7-BF8E-485A-8A6B-8C2313E099BB}"/>
    <w:embedBold r:id="rId9" w:fontKey="{AFF512F5-E300-40AC-85D6-62FAD69513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5DDB5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F3DF3" w14:textId="77777777" w:rsidR="00975FFF" w:rsidRDefault="00975FFF">
    <w:pP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499F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7F452" w14:textId="77777777" w:rsidR="005874F4" w:rsidRDefault="005874F4">
      <w:r>
        <w:separator/>
      </w:r>
    </w:p>
  </w:footnote>
  <w:footnote w:type="continuationSeparator" w:id="0">
    <w:p w14:paraId="640D1E32" w14:textId="77777777" w:rsidR="005874F4" w:rsidRDefault="00587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DDFB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3A8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5.35pt;height:795.95pt;z-index:-251657728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3F026" w14:textId="1000D964" w:rsidR="00975FFF" w:rsidRDefault="00190068">
    <w:pPr>
      <w:spacing w:line="14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9776" behindDoc="1" locked="0" layoutInCell="1" allowOverlap="1" wp14:anchorId="0BA08914" wp14:editId="3CA01474">
          <wp:simplePos x="0" y="0"/>
          <wp:positionH relativeFrom="page">
            <wp:posOffset>76200</wp:posOffset>
          </wp:positionH>
          <wp:positionV relativeFrom="page">
            <wp:posOffset>57150</wp:posOffset>
          </wp:positionV>
          <wp:extent cx="7486650" cy="10001250"/>
          <wp:effectExtent l="0" t="0" r="0" b="0"/>
          <wp:wrapNone/>
          <wp:docPr id="156789743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897431" name="Imagen 1567897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1000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  <w:sz w:val="24"/>
        <w:szCs w:val="24"/>
      </w:rPr>
      <w:t xml:space="preserve"> </w:t>
    </w:r>
  </w:p>
  <w:p w14:paraId="4C60BC05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3619D9F8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18CBC3E1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5C265ED6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47111840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75DC274A" w14:textId="77777777" w:rsidR="00975FFF" w:rsidRDefault="00975FFF">
    <w:pP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0074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E9E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5.35pt;height:795.95pt;z-index:-251658752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C512E5"/>
    <w:multiLevelType w:val="multilevel"/>
    <w:tmpl w:val="99C512E5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1528C0"/>
    <w:multiLevelType w:val="multilevel"/>
    <w:tmpl w:val="011528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457D8"/>
    <w:multiLevelType w:val="hybridMultilevel"/>
    <w:tmpl w:val="99A260AC"/>
    <w:lvl w:ilvl="0" w:tplc="8780A24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63A36"/>
    <w:multiLevelType w:val="multilevel"/>
    <w:tmpl w:val="0A063A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049F4"/>
    <w:multiLevelType w:val="hybridMultilevel"/>
    <w:tmpl w:val="A44EB8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1E60"/>
    <w:multiLevelType w:val="multilevel"/>
    <w:tmpl w:val="0CD31E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E60769"/>
    <w:multiLevelType w:val="multilevel"/>
    <w:tmpl w:val="0CE60769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E045ED"/>
    <w:multiLevelType w:val="multilevel"/>
    <w:tmpl w:val="0FE045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5D4291"/>
    <w:multiLevelType w:val="multilevel"/>
    <w:tmpl w:val="155D429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A1DF9"/>
    <w:multiLevelType w:val="hybridMultilevel"/>
    <w:tmpl w:val="302A472C"/>
    <w:lvl w:ilvl="0" w:tplc="F26E20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9026E"/>
    <w:multiLevelType w:val="multilevel"/>
    <w:tmpl w:val="16A9026E"/>
    <w:lvl w:ilvl="0">
      <w:start w:val="1"/>
      <w:numFmt w:val="bullet"/>
      <w:pStyle w:val="Ttulo1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474D52"/>
    <w:multiLevelType w:val="multilevel"/>
    <w:tmpl w:val="1A474D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6A1DD4"/>
    <w:multiLevelType w:val="multilevel"/>
    <w:tmpl w:val="1D6A1D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86A5D"/>
    <w:multiLevelType w:val="multilevel"/>
    <w:tmpl w:val="1F386A5D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196322C"/>
    <w:multiLevelType w:val="multilevel"/>
    <w:tmpl w:val="219632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C66D10"/>
    <w:multiLevelType w:val="multilevel"/>
    <w:tmpl w:val="21C66D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456BC7"/>
    <w:multiLevelType w:val="multilevel"/>
    <w:tmpl w:val="26456BC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C9C1114"/>
    <w:multiLevelType w:val="multilevel"/>
    <w:tmpl w:val="2C9C11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811BF2"/>
    <w:multiLevelType w:val="multilevel"/>
    <w:tmpl w:val="2F811B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8A008F"/>
    <w:multiLevelType w:val="multilevel"/>
    <w:tmpl w:val="2F8A00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9E6FEF"/>
    <w:multiLevelType w:val="multilevel"/>
    <w:tmpl w:val="2F9E6F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BD196B"/>
    <w:multiLevelType w:val="multilevel"/>
    <w:tmpl w:val="2FBD196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C1081"/>
    <w:multiLevelType w:val="multilevel"/>
    <w:tmpl w:val="39BC108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292952"/>
    <w:multiLevelType w:val="hybridMultilevel"/>
    <w:tmpl w:val="CA20EC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F17595"/>
    <w:multiLevelType w:val="multilevel"/>
    <w:tmpl w:val="3EF175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386508"/>
    <w:multiLevelType w:val="multilevel"/>
    <w:tmpl w:val="40386508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4D262C8"/>
    <w:multiLevelType w:val="multilevel"/>
    <w:tmpl w:val="44D262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22626"/>
    <w:multiLevelType w:val="multilevel"/>
    <w:tmpl w:val="459226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8E3B11"/>
    <w:multiLevelType w:val="multilevel"/>
    <w:tmpl w:val="488E3B11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F77770"/>
    <w:multiLevelType w:val="hybridMultilevel"/>
    <w:tmpl w:val="B71093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F213E7"/>
    <w:multiLevelType w:val="multilevel"/>
    <w:tmpl w:val="49F213E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870257"/>
    <w:multiLevelType w:val="multilevel"/>
    <w:tmpl w:val="508702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9721B2"/>
    <w:multiLevelType w:val="hybridMultilevel"/>
    <w:tmpl w:val="BB7AA7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91476"/>
    <w:multiLevelType w:val="multilevel"/>
    <w:tmpl w:val="5729147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017259"/>
    <w:multiLevelType w:val="hybridMultilevel"/>
    <w:tmpl w:val="FF6A3FB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9037A1"/>
    <w:multiLevelType w:val="multilevel"/>
    <w:tmpl w:val="5C9037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5B1AA7"/>
    <w:multiLevelType w:val="multilevel"/>
    <w:tmpl w:val="625B1AA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7A0D6D"/>
    <w:multiLevelType w:val="multilevel"/>
    <w:tmpl w:val="6E7A0D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92DA5"/>
    <w:multiLevelType w:val="multilevel"/>
    <w:tmpl w:val="73892D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D266C9"/>
    <w:multiLevelType w:val="multilevel"/>
    <w:tmpl w:val="74D266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5825E1B"/>
    <w:multiLevelType w:val="multilevel"/>
    <w:tmpl w:val="75825E1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75016DF"/>
    <w:multiLevelType w:val="multilevel"/>
    <w:tmpl w:val="775016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AD5F3D"/>
    <w:multiLevelType w:val="multilevel"/>
    <w:tmpl w:val="7BAD5F3D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E2991"/>
    <w:multiLevelType w:val="multilevel"/>
    <w:tmpl w:val="7E1E2991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15800129">
    <w:abstractNumId w:val="10"/>
  </w:num>
  <w:num w:numId="2" w16cid:durableId="892085482">
    <w:abstractNumId w:val="24"/>
  </w:num>
  <w:num w:numId="3" w16cid:durableId="232473730">
    <w:abstractNumId w:val="31"/>
  </w:num>
  <w:num w:numId="4" w16cid:durableId="2135171568">
    <w:abstractNumId w:val="35"/>
  </w:num>
  <w:num w:numId="5" w16cid:durableId="1558975624">
    <w:abstractNumId w:val="41"/>
  </w:num>
  <w:num w:numId="6" w16cid:durableId="934824096">
    <w:abstractNumId w:val="17"/>
  </w:num>
  <w:num w:numId="7" w16cid:durableId="2105834827">
    <w:abstractNumId w:val="19"/>
  </w:num>
  <w:num w:numId="8" w16cid:durableId="2098819512">
    <w:abstractNumId w:val="12"/>
  </w:num>
  <w:num w:numId="9" w16cid:durableId="1200051513">
    <w:abstractNumId w:val="7"/>
  </w:num>
  <w:num w:numId="10" w16cid:durableId="221792161">
    <w:abstractNumId w:val="25"/>
  </w:num>
  <w:num w:numId="11" w16cid:durableId="1569223144">
    <w:abstractNumId w:val="6"/>
  </w:num>
  <w:num w:numId="12" w16cid:durableId="543559492">
    <w:abstractNumId w:val="21"/>
  </w:num>
  <w:num w:numId="13" w16cid:durableId="856770539">
    <w:abstractNumId w:val="26"/>
  </w:num>
  <w:num w:numId="14" w16cid:durableId="1331330214">
    <w:abstractNumId w:val="22"/>
  </w:num>
  <w:num w:numId="15" w16cid:durableId="314187628">
    <w:abstractNumId w:val="13"/>
  </w:num>
  <w:num w:numId="16" w16cid:durableId="385373863">
    <w:abstractNumId w:val="30"/>
  </w:num>
  <w:num w:numId="17" w16cid:durableId="480276305">
    <w:abstractNumId w:val="0"/>
  </w:num>
  <w:num w:numId="18" w16cid:durableId="407265239">
    <w:abstractNumId w:val="8"/>
  </w:num>
  <w:num w:numId="19" w16cid:durableId="325668624">
    <w:abstractNumId w:val="14"/>
  </w:num>
  <w:num w:numId="20" w16cid:durableId="383994428">
    <w:abstractNumId w:val="3"/>
  </w:num>
  <w:num w:numId="21" w16cid:durableId="1270234575">
    <w:abstractNumId w:val="15"/>
  </w:num>
  <w:num w:numId="22" w16cid:durableId="2118597745">
    <w:abstractNumId w:val="37"/>
  </w:num>
  <w:num w:numId="23" w16cid:durableId="1691252269">
    <w:abstractNumId w:val="1"/>
  </w:num>
  <w:num w:numId="24" w16cid:durableId="129712276">
    <w:abstractNumId w:val="11"/>
  </w:num>
  <w:num w:numId="25" w16cid:durableId="232281781">
    <w:abstractNumId w:val="20"/>
  </w:num>
  <w:num w:numId="26" w16cid:durableId="145829161">
    <w:abstractNumId w:val="5"/>
  </w:num>
  <w:num w:numId="27" w16cid:durableId="624964150">
    <w:abstractNumId w:val="27"/>
  </w:num>
  <w:num w:numId="28" w16cid:durableId="529536630">
    <w:abstractNumId w:val="36"/>
  </w:num>
  <w:num w:numId="29" w16cid:durableId="558594487">
    <w:abstractNumId w:val="38"/>
  </w:num>
  <w:num w:numId="30" w16cid:durableId="1277256107">
    <w:abstractNumId w:val="40"/>
  </w:num>
  <w:num w:numId="31" w16cid:durableId="1933199590">
    <w:abstractNumId w:val="42"/>
  </w:num>
  <w:num w:numId="32" w16cid:durableId="1612473344">
    <w:abstractNumId w:val="39"/>
  </w:num>
  <w:num w:numId="33" w16cid:durableId="2016809134">
    <w:abstractNumId w:val="16"/>
  </w:num>
  <w:num w:numId="34" w16cid:durableId="1961062811">
    <w:abstractNumId w:val="33"/>
  </w:num>
  <w:num w:numId="35" w16cid:durableId="643777314">
    <w:abstractNumId w:val="18"/>
  </w:num>
  <w:num w:numId="36" w16cid:durableId="1967736997">
    <w:abstractNumId w:val="43"/>
  </w:num>
  <w:num w:numId="37" w16cid:durableId="1145926747">
    <w:abstractNumId w:val="28"/>
  </w:num>
  <w:num w:numId="38" w16cid:durableId="144903594">
    <w:abstractNumId w:val="32"/>
  </w:num>
  <w:num w:numId="39" w16cid:durableId="479469731">
    <w:abstractNumId w:val="2"/>
  </w:num>
  <w:num w:numId="40" w16cid:durableId="1902784952">
    <w:abstractNumId w:val="9"/>
  </w:num>
  <w:num w:numId="41" w16cid:durableId="1755083755">
    <w:abstractNumId w:val="29"/>
  </w:num>
  <w:num w:numId="42" w16cid:durableId="1439641348">
    <w:abstractNumId w:val="34"/>
  </w:num>
  <w:num w:numId="43" w16cid:durableId="444547714">
    <w:abstractNumId w:val="23"/>
  </w:num>
  <w:num w:numId="44" w16cid:durableId="1124808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EA7"/>
    <w:rsid w:val="00003406"/>
    <w:rsid w:val="0002126F"/>
    <w:rsid w:val="000327F0"/>
    <w:rsid w:val="00043F46"/>
    <w:rsid w:val="0004560C"/>
    <w:rsid w:val="00046426"/>
    <w:rsid w:val="00050E2F"/>
    <w:rsid w:val="000538EC"/>
    <w:rsid w:val="00062A8A"/>
    <w:rsid w:val="000A557D"/>
    <w:rsid w:val="000C45DA"/>
    <w:rsid w:val="000F4FE2"/>
    <w:rsid w:val="000F5FD6"/>
    <w:rsid w:val="0011372D"/>
    <w:rsid w:val="0011589D"/>
    <w:rsid w:val="00135041"/>
    <w:rsid w:val="001368B5"/>
    <w:rsid w:val="001556BE"/>
    <w:rsid w:val="001604C1"/>
    <w:rsid w:val="00163F9F"/>
    <w:rsid w:val="00172CF8"/>
    <w:rsid w:val="0017345C"/>
    <w:rsid w:val="00183A62"/>
    <w:rsid w:val="00184108"/>
    <w:rsid w:val="00190068"/>
    <w:rsid w:val="00193725"/>
    <w:rsid w:val="001939B6"/>
    <w:rsid w:val="001A509D"/>
    <w:rsid w:val="001C588B"/>
    <w:rsid w:val="001C6623"/>
    <w:rsid w:val="001C7552"/>
    <w:rsid w:val="001D5FE1"/>
    <w:rsid w:val="001E7D35"/>
    <w:rsid w:val="001F4773"/>
    <w:rsid w:val="001F724D"/>
    <w:rsid w:val="00215D16"/>
    <w:rsid w:val="00217D80"/>
    <w:rsid w:val="00223699"/>
    <w:rsid w:val="00250F6C"/>
    <w:rsid w:val="0026163B"/>
    <w:rsid w:val="00291005"/>
    <w:rsid w:val="00292038"/>
    <w:rsid w:val="002A7803"/>
    <w:rsid w:val="002B0419"/>
    <w:rsid w:val="002B25D3"/>
    <w:rsid w:val="002E7C92"/>
    <w:rsid w:val="00312C11"/>
    <w:rsid w:val="003224D6"/>
    <w:rsid w:val="00331756"/>
    <w:rsid w:val="003367C4"/>
    <w:rsid w:val="00350B39"/>
    <w:rsid w:val="00355AD1"/>
    <w:rsid w:val="00362A19"/>
    <w:rsid w:val="00381BAE"/>
    <w:rsid w:val="003B253A"/>
    <w:rsid w:val="003B4595"/>
    <w:rsid w:val="003B7D1E"/>
    <w:rsid w:val="003C3B33"/>
    <w:rsid w:val="003C48FE"/>
    <w:rsid w:val="003D5CF7"/>
    <w:rsid w:val="003E38A0"/>
    <w:rsid w:val="003E49EB"/>
    <w:rsid w:val="003F1A18"/>
    <w:rsid w:val="003F2170"/>
    <w:rsid w:val="003F500B"/>
    <w:rsid w:val="003F68E0"/>
    <w:rsid w:val="00407809"/>
    <w:rsid w:val="00407EEC"/>
    <w:rsid w:val="00412F24"/>
    <w:rsid w:val="00432C6B"/>
    <w:rsid w:val="00433CBA"/>
    <w:rsid w:val="00455703"/>
    <w:rsid w:val="00462A94"/>
    <w:rsid w:val="004731F7"/>
    <w:rsid w:val="00474F84"/>
    <w:rsid w:val="004811F9"/>
    <w:rsid w:val="004B0A77"/>
    <w:rsid w:val="004B0CFA"/>
    <w:rsid w:val="004D32AE"/>
    <w:rsid w:val="004E1E74"/>
    <w:rsid w:val="004E7596"/>
    <w:rsid w:val="00511CF2"/>
    <w:rsid w:val="00540D88"/>
    <w:rsid w:val="00562421"/>
    <w:rsid w:val="005630F6"/>
    <w:rsid w:val="00563675"/>
    <w:rsid w:val="005874F4"/>
    <w:rsid w:val="00595045"/>
    <w:rsid w:val="005A4940"/>
    <w:rsid w:val="005C2516"/>
    <w:rsid w:val="005D330F"/>
    <w:rsid w:val="005E70C7"/>
    <w:rsid w:val="005F04FA"/>
    <w:rsid w:val="005F366B"/>
    <w:rsid w:val="0061480D"/>
    <w:rsid w:val="00616EAF"/>
    <w:rsid w:val="0063606E"/>
    <w:rsid w:val="006404D6"/>
    <w:rsid w:val="0064428D"/>
    <w:rsid w:val="00670825"/>
    <w:rsid w:val="00673D71"/>
    <w:rsid w:val="006904D8"/>
    <w:rsid w:val="006A3579"/>
    <w:rsid w:val="006A5B6F"/>
    <w:rsid w:val="006B25E1"/>
    <w:rsid w:val="006B66D2"/>
    <w:rsid w:val="006E6B22"/>
    <w:rsid w:val="007074C3"/>
    <w:rsid w:val="00712AF4"/>
    <w:rsid w:val="0071648B"/>
    <w:rsid w:val="007231DF"/>
    <w:rsid w:val="00746F89"/>
    <w:rsid w:val="0076190A"/>
    <w:rsid w:val="00762697"/>
    <w:rsid w:val="007721EA"/>
    <w:rsid w:val="00782093"/>
    <w:rsid w:val="007B305C"/>
    <w:rsid w:val="007B71AB"/>
    <w:rsid w:val="007C2F91"/>
    <w:rsid w:val="007C6424"/>
    <w:rsid w:val="007D1DC1"/>
    <w:rsid w:val="007D348A"/>
    <w:rsid w:val="007F0167"/>
    <w:rsid w:val="007F04A7"/>
    <w:rsid w:val="007F443F"/>
    <w:rsid w:val="00813912"/>
    <w:rsid w:val="008324FB"/>
    <w:rsid w:val="008438D0"/>
    <w:rsid w:val="008511B1"/>
    <w:rsid w:val="008613DC"/>
    <w:rsid w:val="00864033"/>
    <w:rsid w:val="00864EB7"/>
    <w:rsid w:val="008678B1"/>
    <w:rsid w:val="008911D0"/>
    <w:rsid w:val="00893B1C"/>
    <w:rsid w:val="008972D9"/>
    <w:rsid w:val="008A603D"/>
    <w:rsid w:val="00920DF1"/>
    <w:rsid w:val="00932888"/>
    <w:rsid w:val="00951543"/>
    <w:rsid w:val="009542C5"/>
    <w:rsid w:val="00955BD2"/>
    <w:rsid w:val="009746B6"/>
    <w:rsid w:val="00975561"/>
    <w:rsid w:val="00975FFF"/>
    <w:rsid w:val="009841BE"/>
    <w:rsid w:val="0098714E"/>
    <w:rsid w:val="009B18CD"/>
    <w:rsid w:val="009B4CFD"/>
    <w:rsid w:val="009B5377"/>
    <w:rsid w:val="009C2AE9"/>
    <w:rsid w:val="009C32FD"/>
    <w:rsid w:val="009D0C00"/>
    <w:rsid w:val="00A05995"/>
    <w:rsid w:val="00A10EA7"/>
    <w:rsid w:val="00A14B0C"/>
    <w:rsid w:val="00A227C3"/>
    <w:rsid w:val="00A25ECD"/>
    <w:rsid w:val="00A266D5"/>
    <w:rsid w:val="00A36E76"/>
    <w:rsid w:val="00A41F14"/>
    <w:rsid w:val="00A52EFD"/>
    <w:rsid w:val="00A5663D"/>
    <w:rsid w:val="00A6598C"/>
    <w:rsid w:val="00A702AF"/>
    <w:rsid w:val="00A80283"/>
    <w:rsid w:val="00A94139"/>
    <w:rsid w:val="00AD48F4"/>
    <w:rsid w:val="00AD7025"/>
    <w:rsid w:val="00AF673B"/>
    <w:rsid w:val="00B02CF3"/>
    <w:rsid w:val="00B151EA"/>
    <w:rsid w:val="00B175AE"/>
    <w:rsid w:val="00B33CE5"/>
    <w:rsid w:val="00B35A84"/>
    <w:rsid w:val="00B41D67"/>
    <w:rsid w:val="00B5190A"/>
    <w:rsid w:val="00B51F78"/>
    <w:rsid w:val="00B57E6B"/>
    <w:rsid w:val="00B702A7"/>
    <w:rsid w:val="00B812A7"/>
    <w:rsid w:val="00B93917"/>
    <w:rsid w:val="00B95614"/>
    <w:rsid w:val="00BA4B25"/>
    <w:rsid w:val="00BB6E07"/>
    <w:rsid w:val="00BB7533"/>
    <w:rsid w:val="00BF4352"/>
    <w:rsid w:val="00C31406"/>
    <w:rsid w:val="00C45562"/>
    <w:rsid w:val="00C5144F"/>
    <w:rsid w:val="00C67030"/>
    <w:rsid w:val="00C971E5"/>
    <w:rsid w:val="00CA3C00"/>
    <w:rsid w:val="00CB15A1"/>
    <w:rsid w:val="00CB1775"/>
    <w:rsid w:val="00CE060C"/>
    <w:rsid w:val="00CE26C8"/>
    <w:rsid w:val="00CE50F0"/>
    <w:rsid w:val="00CF07A1"/>
    <w:rsid w:val="00D16898"/>
    <w:rsid w:val="00D26432"/>
    <w:rsid w:val="00D26AA8"/>
    <w:rsid w:val="00D32BAA"/>
    <w:rsid w:val="00D34ECE"/>
    <w:rsid w:val="00D35D81"/>
    <w:rsid w:val="00D427ED"/>
    <w:rsid w:val="00D66FFB"/>
    <w:rsid w:val="00D81843"/>
    <w:rsid w:val="00D8343E"/>
    <w:rsid w:val="00D91CAF"/>
    <w:rsid w:val="00D92372"/>
    <w:rsid w:val="00DB20C1"/>
    <w:rsid w:val="00DB3BA1"/>
    <w:rsid w:val="00DB3FAC"/>
    <w:rsid w:val="00DD4A28"/>
    <w:rsid w:val="00DE35FB"/>
    <w:rsid w:val="00DF1067"/>
    <w:rsid w:val="00DF36A7"/>
    <w:rsid w:val="00E019B4"/>
    <w:rsid w:val="00E025E9"/>
    <w:rsid w:val="00E073DA"/>
    <w:rsid w:val="00E20438"/>
    <w:rsid w:val="00E33221"/>
    <w:rsid w:val="00E33AF0"/>
    <w:rsid w:val="00E33B9A"/>
    <w:rsid w:val="00E85766"/>
    <w:rsid w:val="00EA4F8B"/>
    <w:rsid w:val="00EA572E"/>
    <w:rsid w:val="00EA6778"/>
    <w:rsid w:val="00EB636F"/>
    <w:rsid w:val="00EB671F"/>
    <w:rsid w:val="00EE5E3A"/>
    <w:rsid w:val="00EF1101"/>
    <w:rsid w:val="00EF4F42"/>
    <w:rsid w:val="00EF7880"/>
    <w:rsid w:val="00F008E5"/>
    <w:rsid w:val="00F0483E"/>
    <w:rsid w:val="00F16DC9"/>
    <w:rsid w:val="00F228F7"/>
    <w:rsid w:val="00F4244A"/>
    <w:rsid w:val="00F555A5"/>
    <w:rsid w:val="00F64BC5"/>
    <w:rsid w:val="00F717C4"/>
    <w:rsid w:val="00F75948"/>
    <w:rsid w:val="00F75FD6"/>
    <w:rsid w:val="00F83B20"/>
    <w:rsid w:val="00F87D78"/>
    <w:rsid w:val="00F87E58"/>
    <w:rsid w:val="00F928EA"/>
    <w:rsid w:val="00F962EF"/>
    <w:rsid w:val="00F97A4E"/>
    <w:rsid w:val="00FB5361"/>
    <w:rsid w:val="00FC78B1"/>
    <w:rsid w:val="00FE2C23"/>
    <w:rsid w:val="00FF0400"/>
    <w:rsid w:val="34041149"/>
    <w:rsid w:val="7636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67F09F7"/>
  <w15:docId w15:val="{D9CCE840-11D9-491A-B310-955BF725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 w:qFormat="1"/>
    <w:lsdException w:name="index 2" w:unhideWhenUsed="1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unhideWhenUsed="1" w:qFormat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pPr>
      <w:numPr>
        <w:numId w:val="1"/>
      </w:num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4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sz w:val="24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dice1">
    <w:name w:val="index 1"/>
    <w:basedOn w:val="Normal"/>
    <w:next w:val="Normal"/>
    <w:autoRedefine/>
    <w:uiPriority w:val="99"/>
    <w:unhideWhenUsed/>
    <w:qFormat/>
    <w:pPr>
      <w:ind w:left="220" w:hanging="220"/>
    </w:pPr>
    <w:rPr>
      <w:rFonts w:asciiTheme="minorHAnsi" w:hAnsiTheme="minorHAnsi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qFormat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qFormat/>
    <w:pPr>
      <w:ind w:left="1540" w:hanging="220"/>
    </w:pPr>
    <w:rPr>
      <w:rFonts w:asciiTheme="minorHAnsi" w:hAnsiTheme="minorHAns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qFormat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qFormat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1">
    <w:name w:val="toc 1"/>
    <w:basedOn w:val="Normal"/>
    <w:uiPriority w:val="39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ndice4">
    <w:name w:val="index 4"/>
    <w:basedOn w:val="Normal"/>
    <w:next w:val="Normal"/>
    <w:autoRedefine/>
    <w:uiPriority w:val="99"/>
    <w:unhideWhenUsed/>
    <w:qFormat/>
    <w:pPr>
      <w:ind w:left="880" w:hanging="2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qFormat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pPr>
      <w:tabs>
        <w:tab w:val="right" w:leader="dot" w:pos="9394"/>
      </w:tabs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qFormat/>
    <w:pPr>
      <w:ind w:left="660" w:hanging="22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qFormat/>
    <w:pPr>
      <w:ind w:left="1760" w:hanging="22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qFormat/>
    <w:pPr>
      <w:ind w:left="1100" w:hanging="22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qFormat/>
    <w:pPr>
      <w:ind w:left="440" w:hanging="220"/>
    </w:pPr>
    <w:rPr>
      <w:rFonts w:asciiTheme="minorHAnsi" w:hAnsiTheme="minorHAns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Pr>
      <w:sz w:val="20"/>
      <w:szCs w:val="20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qFormat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qFormat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qFormat/>
    <w:pPr>
      <w:ind w:left="1980" w:hanging="220"/>
    </w:pPr>
    <w:rPr>
      <w:rFonts w:asciiTheme="minorHAnsi" w:hAnsiTheme="minorHAnsi"/>
      <w:sz w:val="18"/>
      <w:szCs w:val="18"/>
    </w:rPr>
  </w:style>
  <w:style w:type="paragraph" w:styleId="TDC4">
    <w:name w:val="toc 4"/>
    <w:basedOn w:val="Normal"/>
    <w:next w:val="Normal"/>
    <w:autoRedefine/>
    <w:uiPriority w:val="39"/>
    <w:unhideWhenUsed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qFormat/>
    <w:pPr>
      <w:ind w:left="1320" w:hanging="22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qFormat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1"/>
    <w:uiPriority w:val="11"/>
    <w:qFormat/>
    <w:pPr>
      <w:spacing w:after="160"/>
    </w:pPr>
    <w:rPr>
      <w:color w:val="5A5A5A"/>
    </w:rPr>
  </w:style>
  <w:style w:type="paragraph" w:styleId="Textoindependiente">
    <w:name w:val="Body Text"/>
    <w:basedOn w:val="Normal"/>
    <w:link w:val="TextoindependienteCar"/>
    <w:uiPriority w:val="1"/>
    <w:qFormat/>
    <w:pPr>
      <w:spacing w:line="360" w:lineRule="auto"/>
    </w:pPr>
    <w:rPr>
      <w:b/>
      <w:sz w:val="24"/>
      <w:szCs w:val="24"/>
    </w:rPr>
  </w:style>
  <w:style w:type="paragraph" w:styleId="Ttulo">
    <w:name w:val="Title"/>
    <w:basedOn w:val="Normal"/>
    <w:next w:val="Normal"/>
    <w:link w:val="TtuloCar1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95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Calibri" w:hAnsi="Calibri" w:cs="Calibr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Calibri" w:eastAsia="Calibri" w:hAnsi="Calibri" w:cs="Calibri"/>
      <w:lang w:val="es-ES"/>
    </w:rPr>
  </w:style>
  <w:style w:type="table" w:customStyle="1" w:styleId="Tablaconcuadrcula1clara-nfasis11">
    <w:name w:val="Tabla con cuadrícula 1 clara - Énfasis 11"/>
    <w:basedOn w:val="Tablanormal"/>
    <w:uiPriority w:val="46"/>
    <w:qFormat/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5oscura-nfasis11">
    <w:name w:val="Tabla con cuadrícula 5 oscura - Énfasis 11"/>
    <w:basedOn w:val="Tabla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aconcuadrcula4-nfasis11">
    <w:name w:val="Tabla con cuadrícula 4 - Énfasis 11"/>
    <w:basedOn w:val="Tablanormal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tuloTDC1">
    <w:name w:val="Título TDC1"/>
    <w:basedOn w:val="Ttulo1"/>
    <w:next w:val="Normal"/>
    <w:uiPriority w:val="39"/>
    <w:unhideWhenUsed/>
    <w:qFormat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ontenido">
    <w:name w:val="Contenido"/>
    <w:basedOn w:val="Normal"/>
    <w:link w:val="Carcterdecontenido"/>
    <w:qFormat/>
    <w:pPr>
      <w:widowControl/>
      <w:spacing w:line="276" w:lineRule="auto"/>
    </w:pPr>
    <w:rPr>
      <w:rFonts w:asciiTheme="minorHAnsi" w:eastAsiaTheme="minorEastAsia" w:hAnsiTheme="minorHAnsi" w:cstheme="minorBidi"/>
      <w:color w:val="1F497D" w:themeColor="text2"/>
      <w:sz w:val="28"/>
    </w:rPr>
  </w:style>
  <w:style w:type="character" w:customStyle="1" w:styleId="Carcterdecontenido">
    <w:name w:val="Carácter de contenido"/>
    <w:basedOn w:val="Fuentedeprrafopredeter"/>
    <w:link w:val="Contenido"/>
    <w:rPr>
      <w:rFonts w:eastAsiaTheme="minorEastAsia"/>
      <w:color w:val="1F497D" w:themeColor="text2"/>
      <w:sz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inorHAnsi" w:eastAsiaTheme="majorEastAsia" w:hAnsiTheme="minorHAnsi" w:cstheme="majorBidi"/>
      <w:b/>
      <w:sz w:val="24"/>
      <w:szCs w:val="2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b/>
      <w:bCs/>
      <w:sz w:val="24"/>
      <w:szCs w:val="24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pPr>
      <w:widowControl/>
      <w:spacing w:line="276" w:lineRule="auto"/>
    </w:pPr>
    <w:rPr>
      <w:rFonts w:ascii="Tahoma" w:eastAsia="MS Mincho" w:hAnsi="Tahoma" w:cs="Tahoma"/>
      <w:b/>
      <w:color w:val="082A75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Pr>
      <w:rFonts w:ascii="Tahoma" w:eastAsia="MS Mincho" w:hAnsi="Tahoma" w:cs="Tahoma"/>
      <w:b/>
      <w:color w:val="082A75"/>
      <w:sz w:val="16"/>
      <w:szCs w:val="16"/>
    </w:rPr>
  </w:style>
  <w:style w:type="paragraph" w:customStyle="1" w:styleId="Ttulo10">
    <w:name w:val="Título1"/>
    <w:basedOn w:val="Normal"/>
    <w:next w:val="Ttulo"/>
    <w:link w:val="TtuloCar"/>
    <w:autoRedefine/>
    <w:uiPriority w:val="1"/>
    <w:qFormat/>
    <w:rsid w:val="00F4244A"/>
    <w:pPr>
      <w:widowControl/>
      <w:spacing w:after="200"/>
      <w:jc w:val="center"/>
      <w:outlineLvl w:val="0"/>
    </w:pPr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character" w:customStyle="1" w:styleId="TtuloCar">
    <w:name w:val="Título Car"/>
    <w:basedOn w:val="Fuentedeprrafopredeter"/>
    <w:link w:val="Ttulo10"/>
    <w:uiPriority w:val="1"/>
    <w:qFormat/>
    <w:rsid w:val="00F4244A"/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paragraph" w:customStyle="1" w:styleId="Subttulo1">
    <w:name w:val="Subtítulo1"/>
    <w:basedOn w:val="Normal"/>
    <w:next w:val="Subttulo"/>
    <w:link w:val="SubttuloCar"/>
    <w:uiPriority w:val="2"/>
    <w:qFormat/>
    <w:pPr>
      <w:framePr w:hSpace="180" w:wrap="around" w:vAnchor="text" w:hAnchor="margin" w:y="1167"/>
      <w:widowControl/>
      <w:spacing w:line="276" w:lineRule="auto"/>
    </w:pPr>
    <w:rPr>
      <w:rFonts w:asciiTheme="minorHAnsi" w:eastAsia="MS Mincho" w:hAnsiTheme="minorHAnsi" w:cstheme="minorBidi"/>
      <w:caps/>
      <w:color w:val="082A75"/>
      <w:spacing w:val="20"/>
      <w:sz w:val="32"/>
      <w:lang w:val="en-US"/>
    </w:rPr>
  </w:style>
  <w:style w:type="character" w:customStyle="1" w:styleId="SubttuloCar">
    <w:name w:val="Subtítulo Car"/>
    <w:basedOn w:val="Fuentedeprrafopredeter"/>
    <w:link w:val="Subttulo1"/>
    <w:uiPriority w:val="2"/>
    <w:qFormat/>
    <w:rPr>
      <w:rFonts w:eastAsia="MS Mincho"/>
      <w:caps/>
      <w:color w:val="082A75"/>
      <w:spacing w:val="20"/>
      <w:sz w:val="32"/>
      <w:szCs w:val="22"/>
    </w:rPr>
  </w:style>
  <w:style w:type="paragraph" w:customStyle="1" w:styleId="Nombre">
    <w:name w:val="Nombre"/>
    <w:basedOn w:val="Normal"/>
    <w:uiPriority w:val="3"/>
    <w:qFormat/>
    <w:pPr>
      <w:widowControl/>
      <w:jc w:val="right"/>
    </w:pPr>
    <w:rPr>
      <w:rFonts w:eastAsia="MS Mincho" w:cs="Times New Roman"/>
      <w:b/>
      <w:color w:val="082A75"/>
      <w:sz w:val="28"/>
    </w:rPr>
  </w:style>
  <w:style w:type="table" w:customStyle="1" w:styleId="Tablaconcuadrcula1">
    <w:name w:val="Tabla con cuadrícula1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qFormat/>
    <w:rPr>
      <w:color w:val="808080"/>
    </w:rPr>
  </w:style>
  <w:style w:type="paragraph" w:customStyle="1" w:styleId="Textodestacado">
    <w:name w:val="Texto destacado"/>
    <w:basedOn w:val="Normal"/>
    <w:link w:val="Carcterdetextodestacado"/>
    <w:qFormat/>
    <w:pPr>
      <w:widowControl/>
      <w:spacing w:line="276" w:lineRule="auto"/>
    </w:pPr>
    <w:rPr>
      <w:rFonts w:eastAsia="MS Mincho" w:cs="Times New Roman"/>
      <w:b/>
      <w:color w:val="082A75"/>
      <w:sz w:val="28"/>
    </w:rPr>
  </w:style>
  <w:style w:type="character" w:customStyle="1" w:styleId="Carcterdetextodestacado">
    <w:name w:val="Carácter de texto destacado"/>
    <w:basedOn w:val="Fuentedeprrafopredeter"/>
    <w:link w:val="Textodestacado"/>
    <w:qFormat/>
    <w:rPr>
      <w:rFonts w:ascii="Calibri" w:eastAsia="MS Mincho" w:hAnsi="Calibri" w:cs="Times New Roman"/>
      <w:b/>
      <w:color w:val="082A75"/>
      <w:sz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b/>
      <w:sz w:val="24"/>
      <w:szCs w:val="24"/>
    </w:rPr>
  </w:style>
  <w:style w:type="paragraph" w:customStyle="1" w:styleId="Cuerpo">
    <w:name w:val="Cuerpo"/>
    <w:qFormat/>
    <w:rPr>
      <w:rFonts w:ascii="Helvetica Neue" w:eastAsia="Arial Unicode MS" w:hAnsi="Helvetica Neue" w:cs="Arial Unicode MS"/>
      <w:color w:val="000000"/>
      <w:sz w:val="22"/>
      <w:szCs w:val="22"/>
      <w:lang w:eastAsia="es-ES"/>
    </w:rPr>
  </w:style>
  <w:style w:type="paragraph" w:customStyle="1" w:styleId="TDC31">
    <w:name w:val="TDC 31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character" w:customStyle="1" w:styleId="Hipervnculovisitado1">
    <w:name w:val="Hipervínculo visitado1"/>
    <w:basedOn w:val="Fuentedeprrafopredeter"/>
    <w:uiPriority w:val="99"/>
    <w:semiHidden/>
    <w:unhideWhenUsed/>
    <w:qFormat/>
    <w:rPr>
      <w:color w:val="3592CF"/>
      <w:u w:val="single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Car1">
    <w:name w:val="Título Car1"/>
    <w:basedOn w:val="Fuentedeprrafopredeter"/>
    <w:link w:val="Ttulo"/>
    <w:uiPriority w:val="1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SubttuloCar1">
    <w:name w:val="Subtítulo Car1"/>
    <w:basedOn w:val="Fuentedeprrafopredeter"/>
    <w:link w:val="Subttulo"/>
    <w:uiPriority w:val="2"/>
    <w:qFormat/>
    <w:rPr>
      <w:rFonts w:eastAsiaTheme="minorEastAsia"/>
      <w:color w:val="595959" w:themeColor="text1" w:themeTint="A6"/>
      <w:spacing w:val="15"/>
      <w:lang w:val="es-ES"/>
    </w:rPr>
  </w:style>
  <w:style w:type="table" w:customStyle="1" w:styleId="Tablaconcuadrcula2">
    <w:name w:val="Tabla con cuadrícula2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2">
    <w:name w:val="TDC 32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table" w:customStyle="1" w:styleId="Tablaconcuadrcula4">
    <w:name w:val="Tabla con cuadrícula4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3">
    <w:name w:val="TDC 33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paragraph" w:styleId="Sinespaciado">
    <w:name w:val="No Spacing"/>
    <w:link w:val="SinespaciadoCar"/>
    <w:uiPriority w:val="1"/>
    <w:qFormat/>
    <w:rPr>
      <w:rFonts w:cs="Times New Roman"/>
      <w:sz w:val="22"/>
      <w:szCs w:val="22"/>
      <w:lang w:val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ascii="Calibri" w:eastAsia="Calibri" w:hAnsi="Calibri" w:cs="Times New Roman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Calibri" w:eastAsia="Calibri" w:hAnsi="Calibri" w:cs="Calibri"/>
      <w:sz w:val="20"/>
      <w:szCs w:val="20"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Calibri" w:eastAsia="Calibri" w:hAnsi="Calibri" w:cs="Calibri"/>
      <w:b/>
      <w:bCs/>
      <w:sz w:val="20"/>
      <w:szCs w:val="20"/>
      <w:lang w:val="es-C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79">
    <w:name w:val="_Style 7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0">
    <w:name w:val="_Style 8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1">
    <w:name w:val="_Style 8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2">
    <w:name w:val="_Style 8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3">
    <w:name w:val="_Style 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4">
    <w:name w:val="_Style 84"/>
    <w:basedOn w:val="TableNormal0"/>
    <w:qFormat/>
    <w:tblPr/>
  </w:style>
  <w:style w:type="table" w:customStyle="1" w:styleId="Style85">
    <w:name w:val="_Style 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6">
    <w:name w:val="_Style 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7">
    <w:name w:val="_Style 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8">
    <w:name w:val="_Style 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9">
    <w:name w:val="_Style 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0">
    <w:name w:val="_Style 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1">
    <w:name w:val="_Style 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2">
    <w:name w:val="_Style 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3">
    <w:name w:val="_Style 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4">
    <w:name w:val="_Style 9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5">
    <w:name w:val="_Style 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6">
    <w:name w:val="_Style 9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7">
    <w:name w:val="_Style 97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8">
    <w:name w:val="_Style 9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9">
    <w:name w:val="_Style 9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0">
    <w:name w:val="_Style 10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1">
    <w:name w:val="_Style 10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2">
    <w:name w:val="_Style 10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3">
    <w:name w:val="_Style 1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4">
    <w:name w:val="_Style 1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5">
    <w:name w:val="_Style 1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6">
    <w:name w:val="_Style 10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7">
    <w:name w:val="_Style 10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8">
    <w:name w:val="_Style 10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9">
    <w:name w:val="_Style 1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paragraph" w:customStyle="1" w:styleId="Revisin1">
    <w:name w:val="Revisión1"/>
    <w:hidden/>
    <w:uiPriority w:val="99"/>
    <w:semiHidden/>
    <w:qFormat/>
    <w:rPr>
      <w:sz w:val="22"/>
      <w:szCs w:val="22"/>
    </w:rPr>
  </w:style>
  <w:style w:type="table" w:customStyle="1" w:styleId="Tablaconcuadrcula11">
    <w:name w:val="Tabla con cuadrícula11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1">
    <w:name w:val="E1"/>
    <w:basedOn w:val="Ttulo1"/>
    <w:link w:val="E1Car"/>
    <w:qFormat/>
  </w:style>
  <w:style w:type="character" w:customStyle="1" w:styleId="E1Car">
    <w:name w:val="E1 Car"/>
    <w:basedOn w:val="Ttulo1Car"/>
    <w:link w:val="E1"/>
    <w:qFormat/>
    <w:rPr>
      <w:b/>
      <w:bCs/>
      <w:sz w:val="24"/>
      <w:szCs w:val="24"/>
    </w:rPr>
  </w:style>
  <w:style w:type="character" w:customStyle="1" w:styleId="s1ppyq">
    <w:name w:val="s1ppyq"/>
    <w:basedOn w:val="Fuentedeprrafopredeter"/>
    <w:qFormat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130">
    <w:name w:val="_Style 13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31">
    <w:name w:val="_Style 13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2">
    <w:name w:val="_Style 1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3">
    <w:name w:val="_Style 1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4">
    <w:name w:val="_Style 13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5">
    <w:name w:val="_Style 13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6">
    <w:name w:val="_Style 1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7">
    <w:name w:val="_Style 1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8">
    <w:name w:val="_Style 13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9">
    <w:name w:val="_Style 13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0">
    <w:name w:val="_Style 14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1">
    <w:name w:val="_Style 14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42">
    <w:name w:val="_Style 14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3">
    <w:name w:val="_Style 14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44">
    <w:name w:val="_Style 14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5">
    <w:name w:val="_Style 14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6">
    <w:name w:val="_Style 14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7">
    <w:name w:val="_Style 14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8">
    <w:name w:val="_Style 14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9">
    <w:name w:val="_Style 14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0">
    <w:name w:val="_Style 15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1">
    <w:name w:val="_Style 15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2">
    <w:name w:val="_Style 15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3">
    <w:name w:val="_Style 15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4">
    <w:name w:val="_Style 15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5">
    <w:name w:val="_Style 15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6">
    <w:name w:val="_Style 15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7">
    <w:name w:val="_Style 15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8">
    <w:name w:val="_Style 15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9">
    <w:name w:val="_Style 15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60">
    <w:name w:val="_Style 16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61">
    <w:name w:val="_Style 16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2">
    <w:name w:val="_Style 16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3">
    <w:name w:val="_Style 16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4">
    <w:name w:val="_Style 16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5">
    <w:name w:val="_Style 16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6">
    <w:name w:val="_Style 16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7">
    <w:name w:val="_Style 16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8">
    <w:name w:val="_Style 16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9">
    <w:name w:val="_Style 16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0">
    <w:name w:val="_Style 17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1">
    <w:name w:val="_Style 17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72">
    <w:name w:val="_Style 17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3">
    <w:name w:val="_Style 17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74">
    <w:name w:val="_Style 17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5">
    <w:name w:val="_Style 17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6">
    <w:name w:val="_Style 17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7">
    <w:name w:val="_Style 17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8">
    <w:name w:val="_Style 17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9">
    <w:name w:val="_Style 17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0">
    <w:name w:val="_Style 18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1">
    <w:name w:val="_Style 18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2">
    <w:name w:val="_Style 18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3">
    <w:name w:val="_Style 1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4">
    <w:name w:val="_Style 18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5">
    <w:name w:val="_Style 1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6">
    <w:name w:val="_Style 1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7">
    <w:name w:val="_Style 1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8">
    <w:name w:val="_Style 1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9">
    <w:name w:val="_Style 1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0">
    <w:name w:val="_Style 1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1">
    <w:name w:val="_Style 1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2">
    <w:name w:val="_Style 1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3">
    <w:name w:val="_Style 1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4">
    <w:name w:val="_Style 19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5">
    <w:name w:val="_Style 1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6">
    <w:name w:val="_Style 19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7">
    <w:name w:val="_Style 19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8">
    <w:name w:val="_Style 19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9">
    <w:name w:val="_Style 19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0">
    <w:name w:val="_Style 20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1">
    <w:name w:val="_Style 20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2">
    <w:name w:val="_Style 20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03">
    <w:name w:val="_Style 2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4">
    <w:name w:val="_Style 2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5">
    <w:name w:val="_Style 2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6">
    <w:name w:val="_Style 20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7">
    <w:name w:val="_Style 20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8">
    <w:name w:val="_Style 20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9">
    <w:name w:val="_Style 2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0">
    <w:name w:val="_Style 21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1">
    <w:name w:val="_Style 21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2">
    <w:name w:val="_Style 212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3">
    <w:name w:val="_Style 21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14">
    <w:name w:val="_Style 21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5">
    <w:name w:val="_Style 215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216">
    <w:name w:val="_Style 21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7">
    <w:name w:val="_Style 21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8">
    <w:name w:val="_Style 21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9">
    <w:name w:val="_Style 21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0">
    <w:name w:val="_Style 22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21">
    <w:name w:val="_Style 22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2">
    <w:name w:val="_Style 22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3">
    <w:name w:val="_Style 223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4">
    <w:name w:val="_Style 22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5">
    <w:name w:val="_Style 22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6">
    <w:name w:val="_Style 22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7">
    <w:name w:val="_Style 22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8">
    <w:name w:val="_Style 22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9">
    <w:name w:val="_Style 22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0">
    <w:name w:val="_Style 23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1">
    <w:name w:val="_Style 23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2">
    <w:name w:val="_Style 2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3">
    <w:name w:val="_Style 2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4">
    <w:name w:val="_Style 23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5">
    <w:name w:val="_Style 235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6">
    <w:name w:val="_Style 2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7">
    <w:name w:val="_Style 2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8">
    <w:name w:val="_Style 23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9">
    <w:name w:val="_Style 23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0">
    <w:name w:val="_Style 24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1">
    <w:name w:val="_Style 24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2">
    <w:name w:val="_Style 24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3">
    <w:name w:val="_Style 243"/>
    <w:basedOn w:val="TableNormal0"/>
    <w:qFormat/>
    <w:tblPr>
      <w:tblCellMar>
        <w:left w:w="115" w:type="dxa"/>
        <w:right w:w="115" w:type="dxa"/>
      </w:tblCellMar>
    </w:tblPr>
  </w:style>
  <w:style w:type="character" w:customStyle="1" w:styleId="citation-65">
    <w:name w:val="citation-65"/>
    <w:basedOn w:val="Fuentedeprrafopredeter"/>
    <w:qFormat/>
  </w:style>
  <w:style w:type="paragraph" w:styleId="TtuloTDC">
    <w:name w:val="TOC Heading"/>
    <w:basedOn w:val="Ttulo1"/>
    <w:next w:val="Normal"/>
    <w:uiPriority w:val="39"/>
    <w:unhideWhenUsed/>
    <w:qFormat/>
    <w:rsid w:val="009C2AE9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F87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5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3IkXAn6fvqDozuB6ng2CsBtqw==">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CAA0F9-D6B8-4FC9-B1C0-DD20EAFAC3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Rosas Ovando</dc:creator>
  <cp:lastModifiedBy>Gabriela Toledo Ulloa</cp:lastModifiedBy>
  <cp:revision>2</cp:revision>
  <cp:lastPrinted>2026-05-26T20:24:00Z</cp:lastPrinted>
  <dcterms:created xsi:type="dcterms:W3CDTF">2026-06-16T18:41:00Z</dcterms:created>
  <dcterms:modified xsi:type="dcterms:W3CDTF">2026-06-16T18:41:00Z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2022-02-08T00:00:00Z</vt:filetime>
  </property>
  <property fmtid="{D5CDD505-2E9C-101B-9397-08002B2CF9AE}" pid="5" name="KSOProductBuildVer">
    <vt:lpwstr>3082-12.2.0.23196</vt:lpwstr>
  </property>
  <property fmtid="{D5CDD505-2E9C-101B-9397-08002B2CF9AE}" pid="6" name="ICV">
    <vt:lpwstr>BC95564DD8FA4892A906435C1D24722A_13</vt:lpwstr>
  </property>
</Properties>
</file>